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1E5A78"/>
          <w:sz w:val="44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1E5A78"/>
        </w:pBdr>
      </w:pPr>
      <w:r>
        <w:rPr>
          <w:rFonts w:ascii="Aptos" w:hAnsi="Aptos"/>
          <w:b/>
          <w:color w:val="1E5A78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1E5A78"/>
        </w:pBdr>
      </w:pPr>
      <w:r>
        <w:rPr>
          <w:rFonts w:ascii="Aptos" w:hAnsi="Aptos"/>
          <w:b/>
          <w:color w:val="1E5A78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1E5A78"/>
        </w:pBdr>
      </w:pPr>
      <w:r>
        <w:rPr>
          <w:rFonts w:ascii="Aptos" w:hAnsi="Aptos"/>
          <w:b/>
          <w:color w:val="1E5A78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1E5A78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1E5A78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1E5A78"/>
        </w:pBdr>
      </w:pPr>
      <w:r>
        <w:rPr>
          <w:rFonts w:ascii="Aptos" w:hAnsi="Aptos"/>
          <w:b/>
          <w:color w:val="1E5A78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1E5A78"/>
        </w:pBdr>
      </w:pPr>
      <w:r>
        <w:rPr>
          <w:rFonts w:ascii="Aptos" w:hAnsi="Aptos"/>
          <w:b/>
          <w:color w:val="1E5A78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1E5A78"/>
        </w:pBdr>
      </w:pPr>
      <w:r>
        <w:rPr>
          <w:rFonts w:ascii="Aptos" w:hAnsi="Aptos"/>
          <w:b/>
          <w:color w:val="1E5A78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Analyst CV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