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7C5527"/>
          <w:sz w:val="46"/>
        </w:rPr>
        <w:t>ALEX MORGAN</w:t>
      </w:r>
    </w:p>
    <w:p>
      <w:pPr>
        <w:jc w:val="center"/>
      </w:pPr>
      <w:r>
        <w:rPr>
          <w:b/>
          <w:sz w:val="22"/>
        </w:rPr>
        <w:t>E-commerce Assistant | Product Listings | Customer Orders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7C5527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7C5527"/>
        </w:pBdr>
      </w:pPr>
      <w:r>
        <w:rPr>
          <w:b/>
          <w:color w:val="7C5527"/>
          <w:sz w:val="20"/>
        </w:rPr>
        <w:t>PROFESSIONAL SUMMARY</w:t>
      </w:r>
    </w:p>
    <w:p>
      <w:r>
        <w:t>Remote E-commerce Assistant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7C5527"/>
        </w:pBdr>
      </w:pPr>
      <w:r>
        <w:rPr>
          <w:b/>
          <w:color w:val="7C5527"/>
          <w:sz w:val="20"/>
        </w:rPr>
        <w:t>CORE SKILLS</w:t>
      </w:r>
    </w:p>
    <w:p>
      <w:r>
        <w:t>Product listing maintenance  •  Spreadsheet inventory tracking  •  Customer communication  •  Content quality checks</w:t>
      </w:r>
    </w:p>
    <w:p>
      <w:pPr>
        <w:spacing w:before="100" w:after="60"/>
        <w:pBdr>
          <w:bottom w:val="single" w:sz="6" w:color="7C5527"/>
        </w:pBdr>
      </w:pPr>
      <w:r>
        <w:rPr>
          <w:b/>
          <w:color w:val="7C5527"/>
          <w:sz w:val="20"/>
        </w:rPr>
        <w:t>EXPERIENCE</w:t>
      </w:r>
    </w:p>
    <w:p>
      <w:r>
        <w:rPr>
          <w:b/>
        </w:rPr>
        <w:t>E-commerce Assistant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Update product descriptions, categories, images and inventory trackers.</w:t>
      </w:r>
    </w:p>
    <w:p>
      <w:pPr>
        <w:pStyle w:val="ListBullet"/>
        <w:ind w:left="259"/>
      </w:pPr>
      <w:r>
        <w:t>Support order-status enquiries and escalate fulfilment issues to the appropriate team.</w:t>
      </w:r>
    </w:p>
    <w:p>
      <w:pPr>
        <w:pStyle w:val="ListBullet"/>
        <w:ind w:left="259"/>
      </w:pPr>
      <w:r>
        <w:t>Check listing details for consistency, readability and completeness.</w:t>
      </w:r>
    </w:p>
    <w:p>
      <w:r>
        <w:rPr>
          <w:b/>
        </w:rPr>
        <w:t xml:space="preserve">Selected contribution: </w:t>
      </w:r>
      <w:r>
        <w:t>Used a listing checklist to verify product titles, descriptions, image quality and category placement.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7C5527"/>
        </w:pBdr>
      </w:pPr>
      <w:r>
        <w:rPr>
          <w:b/>
          <w:color w:val="7C5527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7C5527"/>
        </w:pBdr>
      </w:pPr>
      <w:r>
        <w:rPr>
          <w:b/>
          <w:color w:val="7C5527"/>
          <w:sz w:val="20"/>
        </w:rPr>
        <w:t>TOOLS &amp; CERTIFICATIONS</w:t>
      </w:r>
    </w:p>
    <w:p>
      <w:r>
        <w:t>Product listing maintenance, Spreadsheet inventory tracking, Customer communication. Add only tools you can genuinely use and certifications you have earned.</w:t>
      </w:r>
    </w:p>
    <w:p>
      <w:pPr>
        <w:spacing w:before="100" w:after="60"/>
        <w:pBdr>
          <w:bottom w:val="single" w:sz="6" w:color="7C5527"/>
        </w:pBdr>
      </w:pPr>
      <w:r>
        <w:rPr>
          <w:b/>
          <w:color w:val="7C5527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E-commerce Assistant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